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C79DA" w14:textId="77777777" w:rsidR="00BF6334" w:rsidRDefault="00BF6334" w:rsidP="00BF6334">
      <w:pPr>
        <w:jc w:val="center"/>
        <w:rPr>
          <w:rFonts w:ascii="Arial" w:hAnsi="Arial"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Poder Público</w:t>
      </w:r>
    </w:p>
    <w:p w14:paraId="1CCB6788" w14:textId="77777777" w:rsidR="00BF6334" w:rsidRDefault="00BF6334" w:rsidP="00BF6334">
      <w:pPr>
        <w:rPr>
          <w:rFonts w:ascii="Arial" w:hAnsi="Arial"/>
          <w:sz w:val="40"/>
          <w:szCs w:val="40"/>
        </w:rPr>
      </w:pPr>
    </w:p>
    <w:p w14:paraId="424F7CE3" w14:textId="77777777" w:rsidR="00BF6334" w:rsidRDefault="00BF6334" w:rsidP="00BF6334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TITULARES:</w:t>
      </w:r>
    </w:p>
    <w:p w14:paraId="7E76D7F1" w14:textId="77777777" w:rsidR="00BF6334" w:rsidRDefault="00BF6334" w:rsidP="00BF6334">
      <w:pPr>
        <w:rPr>
          <w:rFonts w:ascii="Arial" w:hAnsi="Arial"/>
          <w:sz w:val="24"/>
          <w:szCs w:val="24"/>
        </w:rPr>
      </w:pPr>
    </w:p>
    <w:tbl>
      <w:tblPr>
        <w:tblW w:w="4137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59"/>
        <w:gridCol w:w="3969"/>
      </w:tblGrid>
      <w:tr w:rsidR="00BF6334" w14:paraId="53D0DD51" w14:textId="77777777" w:rsidTr="00FE08A7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743B2" w14:textId="77777777" w:rsidR="00BF6334" w:rsidRDefault="00BF6334" w:rsidP="005B6AE3">
            <w:pPr>
              <w:pStyle w:val="Contedodatabe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NOME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C2FB" w14:textId="77777777" w:rsidR="00BF6334" w:rsidRDefault="00BF6334" w:rsidP="005B6AE3">
            <w:pPr>
              <w:pStyle w:val="Contedodatabe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Fund. Jurídica</w:t>
            </w:r>
          </w:p>
        </w:tc>
      </w:tr>
      <w:tr w:rsidR="00BF6334" w14:paraId="421A3B64" w14:textId="77777777" w:rsidTr="00FE08A7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0EC746DE" w14:textId="77777777" w:rsidR="00BF6334" w:rsidRDefault="00BF6334" w:rsidP="005B6AE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Mauro Rodrigues Vaz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6F58" w14:textId="77777777" w:rsidR="00BF6334" w:rsidRDefault="00BF6334" w:rsidP="005B6AE3">
            <w:pPr>
              <w:pStyle w:val="Contedodatabela"/>
            </w:pPr>
            <w:r>
              <w:t>Art. 5º, I da Lei 4.646/2013</w:t>
            </w:r>
          </w:p>
        </w:tc>
      </w:tr>
      <w:tr w:rsidR="00BF6334" w14:paraId="2CDC0936" w14:textId="77777777" w:rsidTr="00FE08A7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03653C8E" w14:textId="77777777" w:rsidR="00BF6334" w:rsidRDefault="00BF6334" w:rsidP="005B6AE3">
            <w:pPr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</w:rPr>
              <w:t>Arrones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</w:rPr>
              <w:t>Dainez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Junior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C32A" w14:textId="77777777" w:rsidR="00BF6334" w:rsidRDefault="00BF6334" w:rsidP="005B6AE3">
            <w:pPr>
              <w:pStyle w:val="Contedodatabela"/>
            </w:pPr>
            <w:r>
              <w:t>Art. 5º, I da Lei 4.646/2013</w:t>
            </w:r>
          </w:p>
        </w:tc>
      </w:tr>
      <w:tr w:rsidR="00BF6334" w14:paraId="49328393" w14:textId="77777777" w:rsidTr="00FE08A7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105A2620" w14:textId="77777777" w:rsidR="00BF6334" w:rsidRDefault="00BF6334" w:rsidP="005B6AE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Fernando Cezar Fernandes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545E" w14:textId="77777777" w:rsidR="00BF6334" w:rsidRDefault="00BF6334" w:rsidP="005B6AE3">
            <w:pPr>
              <w:pStyle w:val="Contedodatabela"/>
            </w:pPr>
            <w:r>
              <w:t>Art. 5º, I da Lei 4.646/2013</w:t>
            </w:r>
          </w:p>
        </w:tc>
      </w:tr>
      <w:tr w:rsidR="00BF6334" w14:paraId="4095BB9C" w14:textId="77777777" w:rsidTr="00FE08A7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31EE67C2" w14:textId="77777777" w:rsidR="00BF6334" w:rsidRDefault="00BF6334" w:rsidP="005B6AE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Renan de Lima Franco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50A6" w14:textId="77777777" w:rsidR="00BF6334" w:rsidRDefault="00BF6334" w:rsidP="005B6AE3">
            <w:pPr>
              <w:pStyle w:val="Contedodatabela"/>
            </w:pPr>
            <w:r>
              <w:t>Art. 5º, I da Lei 4.646/2013</w:t>
            </w:r>
          </w:p>
        </w:tc>
      </w:tr>
      <w:tr w:rsidR="00BF6334" w14:paraId="77B14EFC" w14:textId="77777777" w:rsidTr="00FE08A7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4B4B1834" w14:textId="77777777" w:rsidR="00BF6334" w:rsidRDefault="00BF6334" w:rsidP="005B6AE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Elias Martins Pereira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5623" w14:textId="77777777" w:rsidR="00BF6334" w:rsidRDefault="00BF6334" w:rsidP="005B6AE3">
            <w:pPr>
              <w:pStyle w:val="Contedodatabela"/>
            </w:pPr>
            <w:r>
              <w:t>Art. 5º, I da Lei 4.646/2013</w:t>
            </w:r>
          </w:p>
        </w:tc>
      </w:tr>
      <w:tr w:rsidR="00BF6334" w14:paraId="6A3417C3" w14:textId="77777777" w:rsidTr="00FE08A7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68300451" w14:textId="77777777" w:rsidR="00BF6334" w:rsidRDefault="00BF6334" w:rsidP="005B6AE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Heber Salviano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917D" w14:textId="77777777" w:rsidR="00BF6334" w:rsidRDefault="00BF6334" w:rsidP="005B6AE3">
            <w:pPr>
              <w:pStyle w:val="Contedodatabela"/>
            </w:pPr>
            <w:r>
              <w:t>Art. 5º, I da Lei 4.646/2013</w:t>
            </w:r>
          </w:p>
        </w:tc>
      </w:tr>
      <w:tr w:rsidR="00BF6334" w14:paraId="09AEE409" w14:textId="77777777" w:rsidTr="00FE08A7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6B808C3F" w14:textId="77777777" w:rsidR="00BF6334" w:rsidRDefault="00BF6334" w:rsidP="005B6AE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Marcos Antônio Vieira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491E" w14:textId="77777777" w:rsidR="00BF6334" w:rsidRDefault="00BF6334" w:rsidP="005B6AE3">
            <w:pPr>
              <w:pStyle w:val="Contedodatabela"/>
            </w:pPr>
            <w:r>
              <w:t>Art. 5º, I da Lei 4.646/2013</w:t>
            </w:r>
          </w:p>
        </w:tc>
      </w:tr>
    </w:tbl>
    <w:p w14:paraId="156EE279" w14:textId="77777777" w:rsidR="00BF6334" w:rsidRDefault="00BF6334" w:rsidP="00BF6334">
      <w:pPr>
        <w:rPr>
          <w:rFonts w:ascii="Arial" w:hAnsi="Arial"/>
          <w:sz w:val="24"/>
          <w:szCs w:val="24"/>
        </w:rPr>
      </w:pPr>
    </w:p>
    <w:p w14:paraId="59F2EE15" w14:textId="77777777" w:rsidR="00BF6334" w:rsidRDefault="00BF6334" w:rsidP="00BF6334">
      <w:pPr>
        <w:rPr>
          <w:rFonts w:ascii="Arial" w:hAnsi="Arial"/>
          <w:sz w:val="24"/>
          <w:szCs w:val="24"/>
        </w:rPr>
      </w:pPr>
    </w:p>
    <w:p w14:paraId="57A48953" w14:textId="77777777" w:rsidR="00BF6334" w:rsidRDefault="00BF6334" w:rsidP="00BF6334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SUPLENTES:</w:t>
      </w:r>
    </w:p>
    <w:p w14:paraId="5E350BFE" w14:textId="77777777" w:rsidR="00BF6334" w:rsidRDefault="00BF6334" w:rsidP="00BF6334">
      <w:pPr>
        <w:rPr>
          <w:rFonts w:ascii="Arial" w:hAnsi="Arial"/>
          <w:sz w:val="24"/>
          <w:szCs w:val="24"/>
        </w:rPr>
      </w:pPr>
    </w:p>
    <w:tbl>
      <w:tblPr>
        <w:tblW w:w="4137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59"/>
        <w:gridCol w:w="3969"/>
      </w:tblGrid>
      <w:tr w:rsidR="00BF6334" w14:paraId="605A6E73" w14:textId="77777777" w:rsidTr="00FE08A7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9FD1F" w14:textId="77777777" w:rsidR="00BF6334" w:rsidRDefault="00BF6334" w:rsidP="005B6AE3">
            <w:pPr>
              <w:pStyle w:val="Contedodatabe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NOME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4CAD" w14:textId="77777777" w:rsidR="00BF6334" w:rsidRDefault="00BF6334" w:rsidP="005B6AE3">
            <w:pPr>
              <w:pStyle w:val="Contedodatabe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Fund. Jurídica</w:t>
            </w:r>
          </w:p>
        </w:tc>
      </w:tr>
      <w:tr w:rsidR="00BF6334" w14:paraId="71E7D8DF" w14:textId="77777777" w:rsidTr="00FE08A7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084C174F" w14:textId="77777777" w:rsidR="00BF6334" w:rsidRDefault="00BF6334" w:rsidP="005B6AE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Emerson Taboada de Faria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E9E5" w14:textId="77777777" w:rsidR="00BF6334" w:rsidRDefault="00BF6334" w:rsidP="005B6AE3">
            <w:pPr>
              <w:pStyle w:val="Contedodatabela"/>
            </w:pPr>
            <w:r>
              <w:t>Art. 5º, §5º da Lei 4.646/2013</w:t>
            </w:r>
          </w:p>
        </w:tc>
      </w:tr>
      <w:tr w:rsidR="00BF6334" w14:paraId="05FF83B0" w14:textId="77777777" w:rsidTr="00FE08A7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6677C551" w14:textId="77777777" w:rsidR="00BF6334" w:rsidRDefault="00BF6334" w:rsidP="005B6AE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Ivair Francisco dos Santos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9A42" w14:textId="77777777" w:rsidR="00BF6334" w:rsidRDefault="00BF6334" w:rsidP="005B6AE3">
            <w:pPr>
              <w:pStyle w:val="Contedodatabela"/>
            </w:pPr>
            <w:r>
              <w:t>Art. 5º, §5º da Lei 4.646/2013</w:t>
            </w:r>
          </w:p>
        </w:tc>
      </w:tr>
      <w:tr w:rsidR="00BF6334" w14:paraId="54356B40" w14:textId="77777777" w:rsidTr="00FE08A7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366BA2C5" w14:textId="77777777" w:rsidR="00BF6334" w:rsidRDefault="00BF6334" w:rsidP="005B6AE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Marciel Vitorio Alves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435F" w14:textId="77777777" w:rsidR="00BF6334" w:rsidRDefault="00BF6334" w:rsidP="005B6AE3">
            <w:pPr>
              <w:pStyle w:val="Contedodatabela"/>
            </w:pPr>
            <w:r>
              <w:t>Art. 5º, §5º da Lei 4.646/2013</w:t>
            </w:r>
          </w:p>
        </w:tc>
      </w:tr>
      <w:tr w:rsidR="00BF6334" w14:paraId="357BE8AE" w14:textId="77777777" w:rsidTr="00FE08A7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20606AFE" w14:textId="77777777" w:rsidR="00BF6334" w:rsidRDefault="00BF6334" w:rsidP="005B6AE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Leonilda Ferreira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459A" w14:textId="77777777" w:rsidR="00BF6334" w:rsidRDefault="00BF6334" w:rsidP="005B6AE3">
            <w:pPr>
              <w:pStyle w:val="Contedodatabela"/>
            </w:pPr>
            <w:r>
              <w:t>Art. 5º, §5º da Lei 4.646/2013</w:t>
            </w:r>
          </w:p>
        </w:tc>
      </w:tr>
      <w:tr w:rsidR="00BF6334" w14:paraId="5F60D1DC" w14:textId="77777777" w:rsidTr="00FE08A7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6D9A3CD7" w14:textId="77777777" w:rsidR="00BF6334" w:rsidRDefault="00BF6334" w:rsidP="005B6AE3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Jéssica Renata Carneiro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F7F2" w14:textId="77777777" w:rsidR="00BF6334" w:rsidRDefault="00BF6334" w:rsidP="005B6AE3">
            <w:pPr>
              <w:pStyle w:val="Contedodatabela"/>
            </w:pPr>
            <w:r>
              <w:t>Art. 5º, §5º da Lei 4.646/2013</w:t>
            </w:r>
          </w:p>
        </w:tc>
      </w:tr>
      <w:tr w:rsidR="00BF6334" w14:paraId="600E6CB7" w14:textId="77777777" w:rsidTr="00FE08A7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205FC1AF" w14:textId="77777777" w:rsidR="00BF6334" w:rsidRDefault="00BF6334" w:rsidP="005B6AE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José Aristides dos Santos Sobrinho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2B79" w14:textId="77777777" w:rsidR="00BF6334" w:rsidRDefault="00BF6334" w:rsidP="005B6AE3">
            <w:pPr>
              <w:pStyle w:val="Contedodatabela"/>
            </w:pPr>
            <w:r>
              <w:t>Art. 5º, §5º da Lei 4.646/2013</w:t>
            </w:r>
          </w:p>
        </w:tc>
      </w:tr>
      <w:tr w:rsidR="00BF6334" w14:paraId="5934F4E2" w14:textId="77777777" w:rsidTr="00FE08A7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246D8552" w14:textId="77777777" w:rsidR="00BF6334" w:rsidRDefault="00BF6334" w:rsidP="005B6AE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Luiz Carlos Geraldo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504A" w14:textId="77777777" w:rsidR="00BF6334" w:rsidRDefault="00BF6334" w:rsidP="005B6AE3">
            <w:pPr>
              <w:pStyle w:val="Contedodatabela"/>
            </w:pPr>
            <w:r>
              <w:t>Art. 5º, §5º da Lei 4.646/2013</w:t>
            </w:r>
          </w:p>
        </w:tc>
      </w:tr>
    </w:tbl>
    <w:p w14:paraId="5FA35F50" w14:textId="77777777" w:rsidR="00BF6334" w:rsidRDefault="00BF6334" w:rsidP="00BF6334">
      <w:pPr>
        <w:rPr>
          <w:rFonts w:ascii="Arial" w:hAnsi="Arial"/>
          <w:sz w:val="24"/>
          <w:szCs w:val="24"/>
        </w:rPr>
      </w:pPr>
    </w:p>
    <w:p w14:paraId="198C5868" w14:textId="77777777" w:rsidR="00BF6334" w:rsidRDefault="00BF6334" w:rsidP="00BF6334">
      <w:pPr>
        <w:rPr>
          <w:rFonts w:ascii="Arial" w:hAnsi="Arial"/>
          <w:sz w:val="24"/>
          <w:szCs w:val="24"/>
        </w:rPr>
      </w:pPr>
    </w:p>
    <w:p w14:paraId="3828472D" w14:textId="77777777" w:rsidR="00BF6334" w:rsidRDefault="00BF6334" w:rsidP="00BF6334">
      <w:pPr>
        <w:jc w:val="center"/>
        <w:rPr>
          <w:sz w:val="44"/>
          <w:szCs w:val="44"/>
        </w:rPr>
      </w:pPr>
      <w:r>
        <w:rPr>
          <w:rFonts w:cs="Arial"/>
          <w:b/>
          <w:sz w:val="44"/>
          <w:szCs w:val="44"/>
        </w:rPr>
        <w:t>Sociedade Civil</w:t>
      </w:r>
    </w:p>
    <w:p w14:paraId="7C3F686E" w14:textId="77777777" w:rsidR="00BF6334" w:rsidRDefault="00BF6334" w:rsidP="00BF6334">
      <w:pPr>
        <w:rPr>
          <w:rFonts w:ascii="Arial" w:hAnsi="Arial"/>
          <w:sz w:val="44"/>
          <w:szCs w:val="44"/>
        </w:rPr>
      </w:pPr>
    </w:p>
    <w:p w14:paraId="2796310F" w14:textId="77777777" w:rsidR="00BF6334" w:rsidRDefault="00BF6334" w:rsidP="00BF6334">
      <w:pPr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Titulares:</w:t>
      </w:r>
    </w:p>
    <w:p w14:paraId="47E4D1E8" w14:textId="77777777" w:rsidR="00BF6334" w:rsidRDefault="00BF6334" w:rsidP="00BF6334">
      <w:pPr>
        <w:rPr>
          <w:rFonts w:ascii="Arial" w:hAnsi="Arial"/>
          <w:sz w:val="24"/>
          <w:szCs w:val="24"/>
        </w:rPr>
      </w:pPr>
    </w:p>
    <w:tbl>
      <w:tblPr>
        <w:tblW w:w="4137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59"/>
        <w:gridCol w:w="3969"/>
      </w:tblGrid>
      <w:tr w:rsidR="00BF6334" w14:paraId="577853E4" w14:textId="77777777" w:rsidTr="00FE08A7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599BC" w14:textId="77777777" w:rsidR="00BF6334" w:rsidRDefault="00BF6334" w:rsidP="005B6AE3">
            <w:pPr>
              <w:pStyle w:val="Contedodatabe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NOME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7CB7" w14:textId="77777777" w:rsidR="00BF6334" w:rsidRDefault="00BF6334" w:rsidP="005B6AE3">
            <w:pPr>
              <w:pStyle w:val="Contedodatabe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Fundamentação Jurídica</w:t>
            </w:r>
          </w:p>
        </w:tc>
      </w:tr>
      <w:tr w:rsidR="00BF6334" w14:paraId="02AF7B77" w14:textId="77777777" w:rsidTr="00FE08A7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3E3742BF" w14:textId="77777777" w:rsidR="00BF6334" w:rsidRDefault="00BF6334" w:rsidP="005B6AE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William Kaoru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</w:rPr>
              <w:t>Takara</w:t>
            </w:r>
            <w:proofErr w:type="spellEnd"/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68F5" w14:textId="77777777" w:rsidR="00BF6334" w:rsidRDefault="00BF6334" w:rsidP="005B6AE3">
            <w:pPr>
              <w:pStyle w:val="Contedodatabela"/>
            </w:pPr>
            <w:r>
              <w:t>Art. 5º, II, “a” da Lei 4.646/2013</w:t>
            </w:r>
          </w:p>
        </w:tc>
      </w:tr>
      <w:tr w:rsidR="00BF6334" w14:paraId="2EC38C80" w14:textId="77777777" w:rsidTr="00FE08A7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21202C65" w14:textId="77777777" w:rsidR="00BF6334" w:rsidRDefault="00BF6334" w:rsidP="005B6AE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José Fernando da Silva Brandão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DFF4" w14:textId="77777777" w:rsidR="00BF6334" w:rsidRDefault="00BF6334" w:rsidP="005B6AE3">
            <w:pPr>
              <w:pStyle w:val="Contedodatabela"/>
            </w:pPr>
            <w:r>
              <w:t>Art. 5º, II, “b” da Lei 4.646/2013</w:t>
            </w:r>
          </w:p>
        </w:tc>
      </w:tr>
      <w:tr w:rsidR="00BF6334" w14:paraId="43512AF3" w14:textId="77777777" w:rsidTr="00FE08A7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1EF1E3D1" w14:textId="77777777" w:rsidR="00BF6334" w:rsidRDefault="00BF6334" w:rsidP="005B6AE3">
            <w:pPr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Edyellison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Almeida Ramos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902F" w14:textId="77777777" w:rsidR="00BF6334" w:rsidRDefault="00BF6334" w:rsidP="005B6AE3">
            <w:pPr>
              <w:pStyle w:val="Contedodatabela"/>
            </w:pPr>
            <w:r>
              <w:t>Art. 5º, II, “c” da Lei 4.646/2013</w:t>
            </w:r>
          </w:p>
        </w:tc>
      </w:tr>
      <w:tr w:rsidR="00BF6334" w14:paraId="76526933" w14:textId="77777777" w:rsidTr="00FE08A7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1BE977E2" w14:textId="77777777" w:rsidR="00BF6334" w:rsidRDefault="00BF6334" w:rsidP="005B6AE3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Cristian Marcelo Rosa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D724" w14:textId="77777777" w:rsidR="00BF6334" w:rsidRDefault="00BF6334" w:rsidP="005B6AE3">
            <w:pPr>
              <w:pStyle w:val="Contedodatabela"/>
            </w:pPr>
            <w:r>
              <w:t>Art. 5º, II, “d” da Lei 4.646/2013</w:t>
            </w:r>
          </w:p>
        </w:tc>
      </w:tr>
      <w:tr w:rsidR="00BF6334" w14:paraId="3D8F3E4C" w14:textId="77777777" w:rsidTr="00FE08A7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529AC3A9" w14:textId="77777777" w:rsidR="00BF6334" w:rsidRDefault="00BF6334" w:rsidP="005B6AE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Carlos José Trevisan Júnior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073C" w14:textId="77777777" w:rsidR="00BF6334" w:rsidRDefault="00BF6334" w:rsidP="005B6AE3">
            <w:pPr>
              <w:pStyle w:val="Contedodatabela"/>
            </w:pPr>
            <w:r>
              <w:t>Art. 5º, II, “e” da Lei 4.646/2013</w:t>
            </w:r>
          </w:p>
        </w:tc>
      </w:tr>
      <w:tr w:rsidR="00BF6334" w14:paraId="3FCE8E71" w14:textId="77777777" w:rsidTr="00FE08A7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3B55B79C" w14:textId="77777777" w:rsidR="00BF6334" w:rsidRDefault="00BF6334" w:rsidP="005B6AE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Eugenio de Felice Zampini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B8E2" w14:textId="77777777" w:rsidR="00BF6334" w:rsidRDefault="00BF6334" w:rsidP="005B6AE3">
            <w:pPr>
              <w:pStyle w:val="Contedodatabela"/>
            </w:pPr>
            <w:r>
              <w:t>Art. 5º, II, “f” da Lei 4.646/2013</w:t>
            </w:r>
          </w:p>
        </w:tc>
      </w:tr>
      <w:tr w:rsidR="00BF6334" w14:paraId="23570F54" w14:textId="77777777" w:rsidTr="00FE08A7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723B64CE" w14:textId="77777777" w:rsidR="00BF6334" w:rsidRDefault="00BF6334" w:rsidP="005B6AE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Roberto Saito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3848" w14:textId="77777777" w:rsidR="00BF6334" w:rsidRDefault="00BF6334" w:rsidP="005B6AE3">
            <w:pPr>
              <w:pStyle w:val="Contedodatabela"/>
            </w:pPr>
            <w:r>
              <w:t>Art. 5º, II, “g” da Lei 4.646/2013</w:t>
            </w:r>
          </w:p>
        </w:tc>
      </w:tr>
    </w:tbl>
    <w:p w14:paraId="5DF3D604" w14:textId="77777777" w:rsidR="00BF6334" w:rsidRDefault="00BF6334" w:rsidP="00BF6334">
      <w:pPr>
        <w:rPr>
          <w:rFonts w:ascii="Arial" w:hAnsi="Arial"/>
          <w:sz w:val="24"/>
          <w:szCs w:val="24"/>
        </w:rPr>
      </w:pPr>
    </w:p>
    <w:p w14:paraId="6E6642BF" w14:textId="77777777" w:rsidR="00BF6334" w:rsidRDefault="00BF6334" w:rsidP="00BF6334">
      <w:pPr>
        <w:rPr>
          <w:rFonts w:ascii="Arial" w:hAnsi="Arial"/>
          <w:sz w:val="24"/>
          <w:szCs w:val="24"/>
        </w:rPr>
      </w:pPr>
    </w:p>
    <w:p w14:paraId="641B9DC8" w14:textId="77777777" w:rsidR="00BF6334" w:rsidRDefault="00BF6334" w:rsidP="00BF6334">
      <w:pPr>
        <w:rPr>
          <w:rFonts w:ascii="Arial" w:hAnsi="Arial"/>
          <w:sz w:val="24"/>
          <w:szCs w:val="24"/>
        </w:rPr>
      </w:pPr>
    </w:p>
    <w:p w14:paraId="1281005D" w14:textId="77777777" w:rsidR="00BF6334" w:rsidRDefault="00BF6334" w:rsidP="00BF6334">
      <w:pPr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Suplentes:</w:t>
      </w:r>
    </w:p>
    <w:p w14:paraId="79F7A92D" w14:textId="77777777" w:rsidR="00BF6334" w:rsidRDefault="00BF6334" w:rsidP="00BF6334">
      <w:pPr>
        <w:rPr>
          <w:rFonts w:ascii="Arial" w:hAnsi="Arial"/>
          <w:sz w:val="24"/>
          <w:szCs w:val="24"/>
        </w:rPr>
      </w:pPr>
    </w:p>
    <w:p w14:paraId="2D2228CC" w14:textId="77777777" w:rsidR="00BF6334" w:rsidRDefault="00BF6334" w:rsidP="00BF6334">
      <w:pPr>
        <w:rPr>
          <w:rFonts w:ascii="Arial" w:hAnsi="Arial"/>
          <w:sz w:val="24"/>
          <w:szCs w:val="24"/>
        </w:rPr>
      </w:pPr>
    </w:p>
    <w:tbl>
      <w:tblPr>
        <w:tblW w:w="4137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59"/>
        <w:gridCol w:w="3969"/>
      </w:tblGrid>
      <w:tr w:rsidR="00BF6334" w14:paraId="21F96D71" w14:textId="77777777" w:rsidTr="00FE08A7"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3E0EB" w14:textId="77777777" w:rsidR="00BF6334" w:rsidRDefault="00BF6334" w:rsidP="005B6AE3">
            <w:pPr>
              <w:pStyle w:val="Contedodatabe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NOME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63CC" w14:textId="77777777" w:rsidR="00BF6334" w:rsidRDefault="00BF6334" w:rsidP="005B6AE3">
            <w:pPr>
              <w:pStyle w:val="Contedodatabela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Fundamentação Jurídica</w:t>
            </w:r>
          </w:p>
        </w:tc>
      </w:tr>
      <w:tr w:rsidR="00BF6334" w14:paraId="155EDED0" w14:textId="77777777" w:rsidTr="00FE08A7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78E843D7" w14:textId="77777777" w:rsidR="00BF6334" w:rsidRDefault="00BF6334" w:rsidP="005B6AE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Roberto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</w:rPr>
              <w:t>Danizete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Tavares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8D5D" w14:textId="77777777" w:rsidR="00BF6334" w:rsidRDefault="00BF6334" w:rsidP="005B6AE3">
            <w:pPr>
              <w:pStyle w:val="Contedodatabela"/>
            </w:pPr>
            <w:r>
              <w:t>Art. 5º, §3º da Lei 4.646/2013</w:t>
            </w:r>
          </w:p>
        </w:tc>
      </w:tr>
      <w:tr w:rsidR="00BF6334" w14:paraId="7E30C40F" w14:textId="77777777" w:rsidTr="00FE08A7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7396839D" w14:textId="77777777" w:rsidR="00BF6334" w:rsidRDefault="00BF6334" w:rsidP="005B6AE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Rodrigo </w:t>
            </w:r>
            <w:proofErr w:type="spellStart"/>
            <w:r>
              <w:rPr>
                <w:rFonts w:ascii="Arial" w:hAnsi="Arial"/>
                <w:b/>
                <w:bCs/>
                <w:sz w:val="24"/>
                <w:szCs w:val="24"/>
              </w:rPr>
              <w:t>Guarizo</w:t>
            </w:r>
            <w:proofErr w:type="spellEnd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Castro de Mello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1043" w14:textId="77777777" w:rsidR="00BF6334" w:rsidRDefault="00BF6334" w:rsidP="005B6AE3">
            <w:pPr>
              <w:pStyle w:val="Contedodatabela"/>
            </w:pPr>
            <w:r>
              <w:t>Art. 5º, §3º da Lei 4.646/2013</w:t>
            </w:r>
          </w:p>
        </w:tc>
      </w:tr>
      <w:tr w:rsidR="00BF6334" w14:paraId="2D4A653F" w14:textId="77777777" w:rsidTr="00FE08A7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2FDE7F0B" w14:textId="77777777" w:rsidR="00BF6334" w:rsidRDefault="00BF6334" w:rsidP="005B6AE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Jose </w:t>
            </w: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Luiz  Rebolledo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Arranz</w:t>
            </w:r>
            <w:proofErr w:type="spellEnd"/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8BC3" w14:textId="77777777" w:rsidR="00BF6334" w:rsidRDefault="00BF6334" w:rsidP="005B6AE3">
            <w:pPr>
              <w:pStyle w:val="Contedodatabela"/>
            </w:pPr>
            <w:r>
              <w:t>Art. 5º, §3º da Lei 4.646/2013</w:t>
            </w:r>
          </w:p>
        </w:tc>
      </w:tr>
      <w:tr w:rsidR="00BF6334" w14:paraId="11163BC3" w14:textId="77777777" w:rsidTr="00FE08A7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1A1AFE93" w14:textId="77777777" w:rsidR="00BF6334" w:rsidRDefault="00BF6334" w:rsidP="005B6AE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Marcos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Kiitiro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Hirano</w:t>
            </w:r>
            <w:proofErr w:type="spellEnd"/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1B55" w14:textId="77777777" w:rsidR="00BF6334" w:rsidRDefault="00BF6334" w:rsidP="005B6AE3">
            <w:pPr>
              <w:pStyle w:val="Contedodatabela"/>
            </w:pPr>
            <w:r>
              <w:t>Art. 5º, §3º da Lei 4.646/2013</w:t>
            </w:r>
          </w:p>
        </w:tc>
      </w:tr>
      <w:tr w:rsidR="00BF6334" w14:paraId="6ACD86A4" w14:textId="77777777" w:rsidTr="00FE08A7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1CFF5DF1" w14:textId="77777777" w:rsidR="00BF6334" w:rsidRDefault="00BF6334" w:rsidP="005B6AE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Talita Camargo dos Reis Bernardino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9F93" w14:textId="77777777" w:rsidR="00BF6334" w:rsidRDefault="00BF6334" w:rsidP="005B6AE3">
            <w:pPr>
              <w:pStyle w:val="Contedodatabela"/>
            </w:pPr>
            <w:r>
              <w:t>Art. 5º, §3º da Lei 4.646/2013</w:t>
            </w:r>
          </w:p>
        </w:tc>
      </w:tr>
      <w:tr w:rsidR="00BF6334" w14:paraId="44DF0097" w14:textId="77777777" w:rsidTr="00FE08A7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69B34347" w14:textId="77777777" w:rsidR="00BF6334" w:rsidRDefault="00BF6334" w:rsidP="005B6AE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Marco Robson Pereira de Sales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E4D2" w14:textId="77777777" w:rsidR="00BF6334" w:rsidRDefault="00BF6334" w:rsidP="005B6AE3">
            <w:pPr>
              <w:pStyle w:val="Contedodatabela"/>
            </w:pPr>
            <w:r>
              <w:t>Art. 5º, §3º da Lei 4.646/2013</w:t>
            </w:r>
          </w:p>
        </w:tc>
      </w:tr>
      <w:tr w:rsidR="00BF6334" w14:paraId="092CCCAA" w14:textId="77777777" w:rsidTr="00FE08A7"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 w14:paraId="3A267274" w14:textId="77777777" w:rsidR="00BF6334" w:rsidRDefault="00BF6334" w:rsidP="005B6AE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Eduardo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Habu</w:t>
            </w:r>
            <w:proofErr w:type="spellEnd"/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9E8F" w14:textId="77777777" w:rsidR="00BF6334" w:rsidRDefault="00BF6334" w:rsidP="005B6AE3">
            <w:pPr>
              <w:pStyle w:val="Contedodatabela"/>
            </w:pPr>
            <w:r>
              <w:t>Art. 5º, §3º da Lei 4.646/2013</w:t>
            </w:r>
          </w:p>
        </w:tc>
      </w:tr>
    </w:tbl>
    <w:p w14:paraId="16B43ADA" w14:textId="77777777" w:rsidR="00BF6334" w:rsidRDefault="00BF6334" w:rsidP="00BF6334">
      <w:pPr>
        <w:rPr>
          <w:rFonts w:ascii="Arial" w:hAnsi="Arial"/>
          <w:sz w:val="24"/>
          <w:szCs w:val="24"/>
        </w:rPr>
      </w:pPr>
    </w:p>
    <w:p w14:paraId="1B426D4D" w14:textId="77777777" w:rsidR="00BF6334" w:rsidRDefault="00BF6334" w:rsidP="00BF6334">
      <w:pPr>
        <w:rPr>
          <w:rFonts w:ascii="Arial" w:hAnsi="Arial" w:cs="Arial"/>
          <w:sz w:val="24"/>
          <w:szCs w:val="24"/>
        </w:rPr>
      </w:pPr>
    </w:p>
    <w:p w14:paraId="0F4C2EAA" w14:textId="77777777" w:rsidR="00D16716" w:rsidRDefault="00D16716"/>
    <w:sectPr w:rsidR="00D167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34"/>
    <w:rsid w:val="001C0F55"/>
    <w:rsid w:val="002C58C0"/>
    <w:rsid w:val="004C4756"/>
    <w:rsid w:val="00811CDE"/>
    <w:rsid w:val="00B813AC"/>
    <w:rsid w:val="00BF6334"/>
    <w:rsid w:val="00C146CF"/>
    <w:rsid w:val="00D16716"/>
    <w:rsid w:val="00FE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B123A"/>
  <w15:chartTrackingRefBased/>
  <w15:docId w15:val="{5DF2E9B1-0B89-49BB-AEFC-56745141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334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F6334"/>
    <w:pPr>
      <w:keepNext/>
      <w:keepLines/>
      <w:suppressAutoHyphens w:val="0"/>
      <w:overflowPunct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6334"/>
    <w:pPr>
      <w:keepNext/>
      <w:keepLines/>
      <w:suppressAutoHyphens w:val="0"/>
      <w:overflowPunct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6334"/>
    <w:pPr>
      <w:keepNext/>
      <w:keepLines/>
      <w:suppressAutoHyphens w:val="0"/>
      <w:overflowPunct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6334"/>
    <w:pPr>
      <w:keepNext/>
      <w:keepLines/>
      <w:suppressAutoHyphens w:val="0"/>
      <w:overflowPunct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6334"/>
    <w:pPr>
      <w:keepNext/>
      <w:keepLines/>
      <w:suppressAutoHyphens w:val="0"/>
      <w:overflowPunct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6334"/>
    <w:pPr>
      <w:keepNext/>
      <w:keepLines/>
      <w:suppressAutoHyphens w:val="0"/>
      <w:overflowPunct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6334"/>
    <w:pPr>
      <w:keepNext/>
      <w:keepLines/>
      <w:suppressAutoHyphens w:val="0"/>
      <w:overflowPunct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6334"/>
    <w:pPr>
      <w:keepNext/>
      <w:keepLines/>
      <w:suppressAutoHyphens w:val="0"/>
      <w:overflowPunct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6334"/>
    <w:pPr>
      <w:keepNext/>
      <w:keepLines/>
      <w:suppressAutoHyphens w:val="0"/>
      <w:overflowPunct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6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6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63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63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633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63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63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63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63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6334"/>
    <w:pPr>
      <w:suppressAutoHyphens w:val="0"/>
      <w:overflowPunct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F6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6334"/>
    <w:pPr>
      <w:numPr>
        <w:ilvl w:val="1"/>
      </w:numPr>
      <w:suppressAutoHyphens w:val="0"/>
      <w:overflowPunct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F6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6334"/>
    <w:pPr>
      <w:suppressAutoHyphens w:val="0"/>
      <w:overflowPunct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F63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6334"/>
    <w:pPr>
      <w:suppressAutoHyphens w:val="0"/>
      <w:overflowPunct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F633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6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633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6334"/>
    <w:rPr>
      <w:b/>
      <w:bCs/>
      <w:smallCaps/>
      <w:color w:val="2F5496" w:themeColor="accent1" w:themeShade="BF"/>
      <w:spacing w:val="5"/>
    </w:rPr>
  </w:style>
  <w:style w:type="paragraph" w:customStyle="1" w:styleId="Contedodatabela">
    <w:name w:val="Conteúdo da tabela"/>
    <w:basedOn w:val="Normal"/>
    <w:qFormat/>
    <w:rsid w:val="00BF6334"/>
    <w:pPr>
      <w:widowControl w:val="0"/>
      <w:suppressLineNumbers/>
      <w:overflowPunc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276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Bezerra do Vale Filho</dc:creator>
  <cp:keywords/>
  <dc:description/>
  <cp:lastModifiedBy>Antonio Bezerra do Vale Filho</cp:lastModifiedBy>
  <cp:revision>2</cp:revision>
  <dcterms:created xsi:type="dcterms:W3CDTF">2026-06-10T18:39:00Z</dcterms:created>
  <dcterms:modified xsi:type="dcterms:W3CDTF">2026-06-11T12:21:00Z</dcterms:modified>
</cp:coreProperties>
</file>